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F5F7" w14:textId="77777777" w:rsidR="005B0368" w:rsidRDefault="007D362E" w:rsidP="00F22891">
      <w:pPr>
        <w:rPr>
          <w:rFonts w:cstheme="minorHAnsi"/>
          <w:b/>
          <w:sz w:val="36"/>
          <w:szCs w:val="36"/>
        </w:rPr>
      </w:pPr>
      <w:r w:rsidRPr="00A83D80">
        <w:rPr>
          <w:rFonts w:cstheme="minorHAnsi"/>
          <w:b/>
          <w:sz w:val="36"/>
          <w:szCs w:val="36"/>
        </w:rPr>
        <w:t xml:space="preserve">Bankens eventuella frågor gällande </w:t>
      </w:r>
    </w:p>
    <w:p w14:paraId="0A79203F" w14:textId="51631F56" w:rsidR="007D362E" w:rsidRPr="00A83D80" w:rsidRDefault="007D362E" w:rsidP="00F22891">
      <w:pPr>
        <w:rPr>
          <w:rFonts w:cstheme="minorHAnsi"/>
          <w:b/>
          <w:sz w:val="36"/>
          <w:szCs w:val="36"/>
        </w:rPr>
      </w:pPr>
      <w:r w:rsidRPr="00A83D80">
        <w:rPr>
          <w:rFonts w:cstheme="minorHAnsi"/>
          <w:b/>
          <w:sz w:val="36"/>
          <w:szCs w:val="36"/>
        </w:rPr>
        <w:t>stiftelse och penningtvätt</w:t>
      </w:r>
    </w:p>
    <w:p w14:paraId="432EFED3" w14:textId="3A3A35D1" w:rsidR="007D362E" w:rsidRPr="00A83D80" w:rsidRDefault="007D362E" w:rsidP="00F22891">
      <w:pPr>
        <w:rPr>
          <w:rFonts w:cstheme="minorHAnsi"/>
          <w:bCs/>
          <w:sz w:val="24"/>
          <w:szCs w:val="24"/>
        </w:rPr>
      </w:pPr>
      <w:r w:rsidRPr="00A83D80">
        <w:rPr>
          <w:rFonts w:cstheme="minorHAnsi"/>
          <w:bCs/>
          <w:sz w:val="24"/>
          <w:szCs w:val="24"/>
        </w:rPr>
        <w:t>Nedan frågor kommer från Handelsbanken</w:t>
      </w:r>
      <w:r w:rsidR="005B0368">
        <w:rPr>
          <w:rFonts w:cstheme="minorHAnsi"/>
          <w:bCs/>
          <w:sz w:val="24"/>
          <w:szCs w:val="24"/>
        </w:rPr>
        <w:t xml:space="preserve"> och de givna svaren har använts och godkänts av flera banker. </w:t>
      </w:r>
    </w:p>
    <w:p w14:paraId="531CC25D" w14:textId="63D6D179" w:rsidR="00F22891" w:rsidRPr="00A83D80" w:rsidRDefault="00F22891" w:rsidP="00F22891">
      <w:pPr>
        <w:rPr>
          <w:rFonts w:cstheme="minorHAnsi"/>
          <w:b/>
          <w:sz w:val="22"/>
          <w:szCs w:val="22"/>
        </w:rPr>
      </w:pPr>
      <w:r w:rsidRPr="00A83D80">
        <w:rPr>
          <w:rFonts w:cstheme="minorHAnsi"/>
          <w:b/>
          <w:sz w:val="22"/>
          <w:szCs w:val="22"/>
        </w:rPr>
        <w:t>1. Syftet med organisationen</w:t>
      </w:r>
    </w:p>
    <w:p w14:paraId="3BCA8617" w14:textId="5EF42107" w:rsidR="00F22891" w:rsidRPr="00A83D80" w:rsidRDefault="00F22891" w:rsidP="00F22891">
      <w:pPr>
        <w:rPr>
          <w:rFonts w:cstheme="minorHAnsi"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1.1. Vad är det syftet/ändamålet med organisationen, beskriv gärna konkret.</w:t>
      </w:r>
      <w:r w:rsidR="00A83D80" w:rsidRPr="00A83D80">
        <w:rPr>
          <w:rFonts w:cstheme="minorHAnsi"/>
          <w:sz w:val="22"/>
          <w:szCs w:val="22"/>
        </w:rPr>
        <w:br/>
        <w:t xml:space="preserve">        Här kopieras stiftelsen syfte och ändamål som hittas under § 3 i ert</w:t>
      </w:r>
      <w:r w:rsidR="00A83D80">
        <w:rPr>
          <w:rFonts w:cstheme="minorHAnsi"/>
          <w:sz w:val="22"/>
          <w:szCs w:val="22"/>
        </w:rPr>
        <w:t xml:space="preserve"> </w:t>
      </w:r>
      <w:r w:rsidR="00A83D80" w:rsidRPr="00A83D80">
        <w:rPr>
          <w:rFonts w:cstheme="minorHAnsi"/>
          <w:sz w:val="22"/>
          <w:szCs w:val="22"/>
        </w:rPr>
        <w:t>stiftelseförordnande.</w:t>
      </w:r>
    </w:p>
    <w:p w14:paraId="7F5B12B2" w14:textId="35184A33" w:rsidR="00F22891" w:rsidRPr="00A83D80" w:rsidRDefault="000B2BB9" w:rsidP="00F22891">
      <w:pPr>
        <w:rPr>
          <w:rFonts w:cstheme="minorHAnsi"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1</w:t>
      </w:r>
      <w:r w:rsidR="00F22891" w:rsidRPr="00A83D80">
        <w:rPr>
          <w:rFonts w:cstheme="minorHAnsi"/>
          <w:i/>
          <w:iCs/>
          <w:sz w:val="22"/>
          <w:szCs w:val="22"/>
        </w:rPr>
        <w:t>.2. Beskriv organisationens verksamhet, ange bla. geografiskt, sociala och ekonomiska</w:t>
      </w:r>
      <w:r w:rsidR="00A83D80">
        <w:rPr>
          <w:rFonts w:cstheme="minorHAnsi"/>
          <w:i/>
          <w:iCs/>
          <w:sz w:val="22"/>
          <w:szCs w:val="22"/>
        </w:rPr>
        <w:t xml:space="preserve"> </w:t>
      </w:r>
      <w:r w:rsidR="00F22891" w:rsidRPr="00A83D80">
        <w:rPr>
          <w:rFonts w:cstheme="minorHAnsi"/>
          <w:i/>
          <w:iCs/>
          <w:sz w:val="22"/>
          <w:szCs w:val="22"/>
        </w:rPr>
        <w:t>områden.</w:t>
      </w:r>
      <w:r w:rsidR="00A83D80" w:rsidRPr="00A83D80">
        <w:rPr>
          <w:rFonts w:cstheme="minorHAnsi"/>
          <w:sz w:val="22"/>
          <w:szCs w:val="22"/>
        </w:rPr>
        <w:br/>
        <w:t xml:space="preserve">        Insamlingsstiftelsen ämnar samla in medel för att främja ovan syfte. </w:t>
      </w:r>
    </w:p>
    <w:p w14:paraId="63E92F39" w14:textId="77777777" w:rsidR="00F22891" w:rsidRPr="00A83D80" w:rsidRDefault="00F22891" w:rsidP="00F22891">
      <w:pPr>
        <w:rPr>
          <w:rFonts w:cstheme="minorHAnsi"/>
          <w:b/>
          <w:sz w:val="22"/>
          <w:szCs w:val="22"/>
        </w:rPr>
      </w:pPr>
      <w:r w:rsidRPr="00A83D80">
        <w:rPr>
          <w:rFonts w:cstheme="minorHAnsi"/>
          <w:b/>
          <w:sz w:val="22"/>
          <w:szCs w:val="22"/>
        </w:rPr>
        <w:t>2. Kundkännedom om givaren</w:t>
      </w:r>
    </w:p>
    <w:p w14:paraId="11A57715" w14:textId="3D4A8FAF" w:rsidR="00F22891" w:rsidRPr="00A83D80" w:rsidRDefault="00F22891" w:rsidP="00F22891">
      <w:pPr>
        <w:rPr>
          <w:rFonts w:cstheme="minorHAnsi"/>
          <w:i/>
          <w:iCs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2.1. Får er organisationen in medel i form av donationer/bidrag/gåvor eller medlemsavgifter? Beskriv</w:t>
      </w:r>
      <w:r w:rsidR="00A83D80">
        <w:rPr>
          <w:rFonts w:cstheme="minorHAnsi"/>
          <w:i/>
          <w:iCs/>
          <w:sz w:val="22"/>
          <w:szCs w:val="22"/>
        </w:rPr>
        <w:br/>
        <w:t xml:space="preserve">        </w:t>
      </w:r>
      <w:r w:rsidRPr="00A83D80">
        <w:rPr>
          <w:rFonts w:cstheme="minorHAnsi"/>
          <w:i/>
          <w:iCs/>
          <w:sz w:val="22"/>
          <w:szCs w:val="22"/>
        </w:rPr>
        <w:t>vad/hur.</w:t>
      </w:r>
      <w:r w:rsidR="00A83D80" w:rsidRPr="00A83D80">
        <w:rPr>
          <w:rFonts w:cstheme="minorHAnsi"/>
          <w:i/>
          <w:iCs/>
          <w:sz w:val="22"/>
          <w:szCs w:val="22"/>
        </w:rPr>
        <w:br/>
        <w:t xml:space="preserve">         </w:t>
      </w:r>
      <w:r w:rsidR="00A83D80" w:rsidRPr="00A83D80">
        <w:rPr>
          <w:rFonts w:cstheme="minorHAnsi"/>
          <w:sz w:val="22"/>
          <w:szCs w:val="22"/>
        </w:rPr>
        <w:t>Stiftelsen kommer främst få in medel via donationer/bidrag från andra registrerade</w:t>
      </w:r>
      <w:r w:rsidR="00A83D80">
        <w:rPr>
          <w:rFonts w:cstheme="minorHAnsi"/>
          <w:sz w:val="22"/>
          <w:szCs w:val="22"/>
        </w:rPr>
        <w:t xml:space="preserve"> </w:t>
      </w:r>
      <w:r w:rsidR="00A83D80" w:rsidRPr="00A83D80">
        <w:rPr>
          <w:rFonts w:cstheme="minorHAnsi"/>
          <w:sz w:val="22"/>
          <w:szCs w:val="22"/>
        </w:rPr>
        <w:t>stiftelser.</w:t>
      </w:r>
      <w:r w:rsidR="00A83D80">
        <w:rPr>
          <w:rFonts w:cstheme="minorHAnsi"/>
          <w:sz w:val="22"/>
          <w:szCs w:val="22"/>
        </w:rPr>
        <w:br/>
        <w:t xml:space="preserve">         </w:t>
      </w:r>
      <w:r w:rsidR="00A83D80" w:rsidRPr="00A83D80">
        <w:rPr>
          <w:rFonts w:cstheme="minorHAnsi"/>
          <w:sz w:val="22"/>
          <w:szCs w:val="22"/>
        </w:rPr>
        <w:t>Donationer från företag/privatpersoner kan förekomma.</w:t>
      </w:r>
    </w:p>
    <w:p w14:paraId="6C420EC3" w14:textId="0A498716" w:rsidR="00F22891" w:rsidRPr="00A83D80" w:rsidRDefault="00F22891" w:rsidP="00F22891">
      <w:pPr>
        <w:rPr>
          <w:rFonts w:cstheme="minorHAnsi"/>
          <w:i/>
          <w:iCs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2.2. Vad har ni för givare av medel (privatpersoner/företag)?</w:t>
      </w:r>
      <w:r w:rsidR="00A83D80">
        <w:rPr>
          <w:rFonts w:cstheme="minorHAnsi"/>
          <w:i/>
          <w:iCs/>
          <w:sz w:val="22"/>
          <w:szCs w:val="22"/>
        </w:rPr>
        <w:br/>
      </w:r>
      <w:r w:rsidR="00A83D80" w:rsidRPr="00EB25E9">
        <w:rPr>
          <w:rFonts w:cstheme="minorHAnsi"/>
          <w:i/>
          <w:iCs/>
          <w:sz w:val="22"/>
          <w:szCs w:val="22"/>
        </w:rPr>
        <w:t xml:space="preserve">      </w:t>
      </w:r>
      <w:r w:rsidR="00EB25E9">
        <w:rPr>
          <w:rFonts w:cstheme="minorHAnsi"/>
          <w:i/>
          <w:iCs/>
          <w:sz w:val="22"/>
          <w:szCs w:val="22"/>
        </w:rPr>
        <w:t xml:space="preserve"> </w:t>
      </w:r>
      <w:r w:rsidR="00A83D80" w:rsidRPr="00EB25E9">
        <w:rPr>
          <w:rFonts w:cstheme="minorHAnsi"/>
          <w:i/>
          <w:iCs/>
          <w:sz w:val="22"/>
          <w:szCs w:val="22"/>
        </w:rPr>
        <w:t xml:space="preserve"> </w:t>
      </w:r>
      <w:r w:rsidR="00A83D80" w:rsidRPr="00EB25E9">
        <w:rPr>
          <w:sz w:val="22"/>
          <w:szCs w:val="22"/>
        </w:rPr>
        <w:t>I dagsläget inga då stiftelsen inte kan få in medel utan konto. Stiftelsen planerar att börja ansöka</w:t>
      </w:r>
      <w:r w:rsidR="00EB25E9">
        <w:rPr>
          <w:sz w:val="22"/>
          <w:szCs w:val="22"/>
        </w:rPr>
        <w:br/>
        <w:t xml:space="preserve">        </w:t>
      </w:r>
      <w:r w:rsidR="00A83D80" w:rsidRPr="00EB25E9">
        <w:rPr>
          <w:sz w:val="22"/>
          <w:szCs w:val="22"/>
        </w:rPr>
        <w:t>om</w:t>
      </w:r>
      <w:r w:rsidR="00EB25E9">
        <w:rPr>
          <w:sz w:val="22"/>
          <w:szCs w:val="22"/>
        </w:rPr>
        <w:t xml:space="preserve"> </w:t>
      </w:r>
      <w:r w:rsidR="00A83D80" w:rsidRPr="00EB25E9">
        <w:rPr>
          <w:sz w:val="22"/>
          <w:szCs w:val="22"/>
        </w:rPr>
        <w:t>medel från stora registrerade stiftelser när konto finns upplagt.</w:t>
      </w:r>
      <w:r w:rsidR="00A83D80">
        <w:t xml:space="preserve"> </w:t>
      </w:r>
    </w:p>
    <w:p w14:paraId="575F1496" w14:textId="33FB61FD" w:rsidR="00F22891" w:rsidRPr="00A83D80" w:rsidRDefault="00F22891" w:rsidP="00F22891">
      <w:pPr>
        <w:rPr>
          <w:rFonts w:cstheme="minorHAnsi"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2.3. Har ni i organisationen rutiner för att inhämta kundkännedom om privatpersoner/företag som</w:t>
      </w:r>
      <w:r w:rsidR="00A83D80">
        <w:rPr>
          <w:rFonts w:cstheme="minorHAnsi"/>
          <w:i/>
          <w:iCs/>
          <w:sz w:val="22"/>
          <w:szCs w:val="22"/>
        </w:rPr>
        <w:br/>
        <w:t xml:space="preserve">        </w:t>
      </w:r>
      <w:r w:rsidRPr="00A83D80">
        <w:rPr>
          <w:rFonts w:cstheme="minorHAnsi"/>
          <w:i/>
          <w:iCs/>
          <w:sz w:val="22"/>
          <w:szCs w:val="22"/>
        </w:rPr>
        <w:t>donerar/ger bidrag/betalar medlemsavgifter? Om ja, beskriv rutin.</w:t>
      </w:r>
      <w:r w:rsidR="00A83D80">
        <w:rPr>
          <w:rFonts w:cstheme="minorHAnsi"/>
          <w:i/>
          <w:iCs/>
          <w:sz w:val="22"/>
          <w:szCs w:val="22"/>
        </w:rPr>
        <w:br/>
        <w:t xml:space="preserve">        </w:t>
      </w:r>
      <w:r w:rsidR="00A83D80" w:rsidRPr="00A83D80">
        <w:rPr>
          <w:rFonts w:cstheme="minorHAnsi"/>
          <w:sz w:val="22"/>
          <w:szCs w:val="22"/>
        </w:rPr>
        <w:t>Ja, organisationer och personer kommer kunna donera genom vår hemsida där de vid</w:t>
      </w:r>
      <w:r w:rsidR="00A83D80">
        <w:rPr>
          <w:rFonts w:cstheme="minorHAnsi"/>
          <w:sz w:val="22"/>
          <w:szCs w:val="22"/>
        </w:rPr>
        <w:br/>
        <w:t xml:space="preserve">        </w:t>
      </w:r>
      <w:r w:rsidR="00A83D80" w:rsidRPr="00A83D80">
        <w:rPr>
          <w:rFonts w:cstheme="minorHAnsi"/>
          <w:sz w:val="22"/>
          <w:szCs w:val="22"/>
        </w:rPr>
        <w:t>donationen behöver fylla i ett kort formulär där de svarar på vem de är och vart pengarna de</w:t>
      </w:r>
      <w:r w:rsidR="00A83D80">
        <w:rPr>
          <w:rFonts w:cstheme="minorHAnsi"/>
          <w:sz w:val="22"/>
          <w:szCs w:val="22"/>
        </w:rPr>
        <w:br/>
        <w:t xml:space="preserve">        </w:t>
      </w:r>
      <w:r w:rsidR="00A83D80" w:rsidRPr="00A83D80">
        <w:rPr>
          <w:rFonts w:cstheme="minorHAnsi"/>
          <w:sz w:val="22"/>
          <w:szCs w:val="22"/>
        </w:rPr>
        <w:t>donerar kommer ifrån vilket de sedan signerar där de lovar att informationen stämmer.</w:t>
      </w:r>
      <w:r w:rsidR="00A83D80">
        <w:rPr>
          <w:rFonts w:cstheme="minorHAnsi"/>
          <w:sz w:val="22"/>
          <w:szCs w:val="22"/>
        </w:rPr>
        <w:br/>
        <w:t xml:space="preserve">        </w:t>
      </w:r>
      <w:r w:rsidR="00A83D80" w:rsidRPr="00A83D80">
        <w:rPr>
          <w:rFonts w:cstheme="minorHAnsi"/>
          <w:sz w:val="22"/>
          <w:szCs w:val="22"/>
        </w:rPr>
        <w:t>Formulären tittas igenom av stiftelsen innan en donation kan accepteras.</w:t>
      </w:r>
    </w:p>
    <w:p w14:paraId="07D71120" w14:textId="67141B84" w:rsidR="00940F2A" w:rsidRPr="00A3303E" w:rsidRDefault="00F22891" w:rsidP="00F22891">
      <w:pPr>
        <w:rPr>
          <w:rFonts w:cstheme="minorHAnsi"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2.4. Har ni rutiner för att inhämta information om ursprunget för donationer/bidrag/medlemskap?</w:t>
      </w:r>
      <w:r w:rsidR="00A3303E">
        <w:rPr>
          <w:rFonts w:cstheme="minorHAnsi"/>
          <w:i/>
          <w:iCs/>
          <w:sz w:val="22"/>
          <w:szCs w:val="22"/>
        </w:rPr>
        <w:br/>
        <w:t xml:space="preserve">       </w:t>
      </w:r>
      <w:r w:rsidRPr="00A83D80">
        <w:rPr>
          <w:rFonts w:cstheme="minorHAnsi"/>
          <w:i/>
          <w:iCs/>
          <w:sz w:val="22"/>
          <w:szCs w:val="22"/>
        </w:rPr>
        <w:t>Om ja, beskriv rutin.</w:t>
      </w:r>
      <w:r w:rsidR="00A3303E">
        <w:rPr>
          <w:rFonts w:cstheme="minorHAnsi"/>
          <w:i/>
          <w:iCs/>
          <w:sz w:val="22"/>
          <w:szCs w:val="22"/>
        </w:rPr>
        <w:br/>
        <w:t xml:space="preserve">      </w:t>
      </w:r>
      <w:r w:rsidR="00A3303E">
        <w:rPr>
          <w:rFonts w:cstheme="minorHAnsi"/>
          <w:sz w:val="22"/>
          <w:szCs w:val="22"/>
        </w:rPr>
        <w:t xml:space="preserve"> </w:t>
      </w:r>
      <w:r w:rsidR="00A3303E" w:rsidRPr="008A56BA">
        <w:rPr>
          <w:sz w:val="22"/>
          <w:szCs w:val="22"/>
        </w:rPr>
        <w:t>Se svar på 2.3. Den som donerar får själv beskriva var pengarna kommer ifrån och sedan signera</w:t>
      </w:r>
      <w:r w:rsidR="008A56BA">
        <w:rPr>
          <w:sz w:val="22"/>
          <w:szCs w:val="22"/>
        </w:rPr>
        <w:br/>
        <w:t xml:space="preserve">       </w:t>
      </w:r>
      <w:r w:rsidR="00A3303E" w:rsidRPr="008A56BA">
        <w:rPr>
          <w:sz w:val="22"/>
          <w:szCs w:val="22"/>
        </w:rPr>
        <w:t>dä</w:t>
      </w:r>
      <w:r w:rsidR="008A56BA">
        <w:rPr>
          <w:sz w:val="22"/>
          <w:szCs w:val="22"/>
        </w:rPr>
        <w:t>r</w:t>
      </w:r>
      <w:r w:rsidR="00A3303E" w:rsidRPr="008A56BA">
        <w:rPr>
          <w:sz w:val="22"/>
          <w:szCs w:val="22"/>
        </w:rPr>
        <w:t xml:space="preserve"> </w:t>
      </w:r>
      <w:r w:rsidR="00A3303E" w:rsidRPr="008A56BA">
        <w:rPr>
          <w:sz w:val="22"/>
          <w:szCs w:val="22"/>
        </w:rPr>
        <w:t>de lovar att informationen stämmer.</w:t>
      </w:r>
      <w:r w:rsidR="00A3303E">
        <w:t xml:space="preserve"> </w:t>
      </w:r>
    </w:p>
    <w:p w14:paraId="60B8A043" w14:textId="77777777" w:rsidR="00F22891" w:rsidRPr="00A83D80" w:rsidRDefault="00F22891" w:rsidP="00F22891">
      <w:pPr>
        <w:rPr>
          <w:rFonts w:cstheme="minorHAnsi"/>
          <w:b/>
          <w:sz w:val="22"/>
          <w:szCs w:val="22"/>
        </w:rPr>
      </w:pPr>
      <w:r w:rsidRPr="00A83D80">
        <w:rPr>
          <w:rFonts w:cstheme="minorHAnsi"/>
          <w:b/>
          <w:sz w:val="22"/>
          <w:szCs w:val="22"/>
        </w:rPr>
        <w:t>3. Kundkännedom om mottagaren</w:t>
      </w:r>
    </w:p>
    <w:p w14:paraId="301E382C" w14:textId="3D915630" w:rsidR="00F22891" w:rsidRPr="008A56BA" w:rsidRDefault="00F22891" w:rsidP="00F22891">
      <w:pPr>
        <w:rPr>
          <w:rFonts w:cstheme="minorHAnsi"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3.1. Hur väljer ni ut slutlig mottagare av insamlade medel från stiftelsen?</w:t>
      </w:r>
      <w:r w:rsidR="008A56BA">
        <w:rPr>
          <w:rFonts w:cstheme="minorHAnsi"/>
          <w:i/>
          <w:iCs/>
          <w:sz w:val="22"/>
          <w:szCs w:val="22"/>
        </w:rPr>
        <w:br/>
        <w:t xml:space="preserve">        </w:t>
      </w:r>
      <w:r w:rsidR="008A56BA" w:rsidRPr="008A56BA">
        <w:rPr>
          <w:rFonts w:cstheme="minorHAnsi"/>
          <w:sz w:val="22"/>
          <w:szCs w:val="22"/>
        </w:rPr>
        <w:t>Stiftelsen planerar främst att de insamlade medlen skall gå till projekt som drivs av stiftelsen. Om</w:t>
      </w:r>
      <w:r w:rsidR="008A56BA">
        <w:rPr>
          <w:rFonts w:cstheme="minorHAnsi"/>
          <w:sz w:val="22"/>
          <w:szCs w:val="22"/>
        </w:rPr>
        <w:br/>
        <w:t xml:space="preserve">        </w:t>
      </w:r>
      <w:r w:rsidR="008A56BA" w:rsidRPr="008A56BA">
        <w:rPr>
          <w:rFonts w:cstheme="minorHAnsi"/>
          <w:sz w:val="22"/>
          <w:szCs w:val="22"/>
        </w:rPr>
        <w:t>bidrag skall ges ut är det först efter ett ansökningsförfarande där den som ansöker skriftligt har</w:t>
      </w:r>
      <w:r w:rsidR="008A56BA">
        <w:rPr>
          <w:rFonts w:cstheme="minorHAnsi"/>
          <w:sz w:val="22"/>
          <w:szCs w:val="22"/>
        </w:rPr>
        <w:br/>
        <w:t xml:space="preserve">        </w:t>
      </w:r>
      <w:r w:rsidR="008A56BA" w:rsidRPr="008A56BA">
        <w:rPr>
          <w:rFonts w:cstheme="minorHAnsi"/>
          <w:sz w:val="22"/>
          <w:szCs w:val="22"/>
        </w:rPr>
        <w:t>svarat på vem de är, varför de behöver medel och vad exakt medlen skall gå till. Om det</w:t>
      </w:r>
      <w:r w:rsidR="008A56BA">
        <w:rPr>
          <w:rFonts w:cstheme="minorHAnsi"/>
          <w:sz w:val="22"/>
          <w:szCs w:val="22"/>
        </w:rPr>
        <w:br/>
        <w:t xml:space="preserve">        </w:t>
      </w:r>
      <w:r w:rsidR="008A56BA" w:rsidRPr="008A56BA">
        <w:rPr>
          <w:rFonts w:cstheme="minorHAnsi"/>
          <w:sz w:val="22"/>
          <w:szCs w:val="22"/>
        </w:rPr>
        <w:t>överensstämmer med stiftelsens syfte och ändamål får stiftelsen bevilja bidrag och dela ut hel</w:t>
      </w:r>
      <w:r w:rsidR="008A56BA">
        <w:rPr>
          <w:rFonts w:cstheme="minorHAnsi"/>
          <w:sz w:val="22"/>
          <w:szCs w:val="22"/>
        </w:rPr>
        <w:br/>
        <w:t xml:space="preserve">        </w:t>
      </w:r>
      <w:r w:rsidR="008A56BA" w:rsidRPr="008A56BA">
        <w:rPr>
          <w:rFonts w:cstheme="minorHAnsi"/>
          <w:sz w:val="22"/>
          <w:szCs w:val="22"/>
        </w:rPr>
        <w:t>eller del av det önskade beloppet under förutsättningen att den ansökande beviljar att inkomma</w:t>
      </w:r>
      <w:r w:rsidR="008A56BA">
        <w:rPr>
          <w:rFonts w:cstheme="minorHAnsi"/>
          <w:sz w:val="22"/>
          <w:szCs w:val="22"/>
        </w:rPr>
        <w:br/>
        <w:t xml:space="preserve">        </w:t>
      </w:r>
      <w:r w:rsidR="008A56BA" w:rsidRPr="008A56BA">
        <w:rPr>
          <w:rFonts w:cstheme="minorHAnsi"/>
          <w:sz w:val="22"/>
          <w:szCs w:val="22"/>
        </w:rPr>
        <w:t>med en redovisning efter projektet där stiftelsen får tillbaka hel eller del av bidraget om medlen</w:t>
      </w:r>
      <w:r w:rsidR="008A56BA">
        <w:rPr>
          <w:rFonts w:cstheme="minorHAnsi"/>
          <w:sz w:val="22"/>
          <w:szCs w:val="22"/>
        </w:rPr>
        <w:br/>
        <w:t xml:space="preserve">        </w:t>
      </w:r>
      <w:r w:rsidR="008A56BA" w:rsidRPr="008A56BA">
        <w:rPr>
          <w:rFonts w:cstheme="minorHAnsi"/>
          <w:sz w:val="22"/>
          <w:szCs w:val="22"/>
        </w:rPr>
        <w:t>inte gått till vad de ansökte för.</w:t>
      </w:r>
    </w:p>
    <w:p w14:paraId="7B98AEFC" w14:textId="62DB2076" w:rsidR="00F22891" w:rsidRPr="00A83D80" w:rsidRDefault="00F22891" w:rsidP="00F22891">
      <w:pPr>
        <w:rPr>
          <w:rFonts w:cstheme="minorHAnsi"/>
          <w:i/>
          <w:iCs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3.2 Har ni i stiftelsen rutiner för inhämtande av kundkännedomsuppgifter kring mottagaren? Om ja,</w:t>
      </w:r>
      <w:r w:rsidR="008A56BA">
        <w:rPr>
          <w:rFonts w:cstheme="minorHAnsi"/>
          <w:i/>
          <w:iCs/>
          <w:sz w:val="22"/>
          <w:szCs w:val="22"/>
        </w:rPr>
        <w:br/>
        <w:t xml:space="preserve">      </w:t>
      </w:r>
      <w:r w:rsidRPr="00A83D80">
        <w:rPr>
          <w:rFonts w:cstheme="minorHAnsi"/>
          <w:i/>
          <w:iCs/>
          <w:sz w:val="22"/>
          <w:szCs w:val="22"/>
        </w:rPr>
        <w:t>beskriv rutin.</w:t>
      </w:r>
      <w:r w:rsidR="008A56BA">
        <w:rPr>
          <w:rFonts w:cstheme="minorHAnsi"/>
          <w:i/>
          <w:iCs/>
          <w:sz w:val="22"/>
          <w:szCs w:val="22"/>
        </w:rPr>
        <w:br/>
        <w:t xml:space="preserve">      </w:t>
      </w:r>
      <w:r w:rsidR="008A56BA" w:rsidRPr="008A56BA">
        <w:rPr>
          <w:rFonts w:cstheme="minorHAnsi"/>
          <w:sz w:val="22"/>
          <w:szCs w:val="22"/>
        </w:rPr>
        <w:t>Mottagaren av medel kommer kollas genom tillgängliga kanaler. Men som sagt planerar stiftelsen</w:t>
      </w:r>
      <w:r w:rsidR="008A56BA" w:rsidRPr="008A56BA">
        <w:rPr>
          <w:rFonts w:cstheme="minorHAnsi"/>
          <w:sz w:val="22"/>
          <w:szCs w:val="22"/>
        </w:rPr>
        <w:br/>
      </w:r>
      <w:r w:rsidR="008A56BA">
        <w:rPr>
          <w:rFonts w:cstheme="minorHAnsi"/>
          <w:sz w:val="22"/>
          <w:szCs w:val="22"/>
        </w:rPr>
        <w:t xml:space="preserve"> </w:t>
      </w:r>
      <w:r w:rsidR="008A56BA" w:rsidRPr="008A56BA">
        <w:rPr>
          <w:rFonts w:cstheme="minorHAnsi"/>
          <w:sz w:val="22"/>
          <w:szCs w:val="22"/>
        </w:rPr>
        <w:t xml:space="preserve">     </w:t>
      </w:r>
      <w:r w:rsidR="008A56BA" w:rsidRPr="008A56BA">
        <w:rPr>
          <w:rFonts w:cstheme="minorHAnsi"/>
          <w:sz w:val="22"/>
          <w:szCs w:val="22"/>
        </w:rPr>
        <w:t>inte att ge ut donationer utan själv driva projekt.</w:t>
      </w:r>
    </w:p>
    <w:p w14:paraId="35D727A6" w14:textId="77777777" w:rsidR="008A56BA" w:rsidRDefault="008A56BA" w:rsidP="00F22891">
      <w:pPr>
        <w:rPr>
          <w:rFonts w:cstheme="minorHAnsi"/>
          <w:i/>
          <w:iCs/>
          <w:sz w:val="22"/>
          <w:szCs w:val="22"/>
        </w:rPr>
      </w:pPr>
    </w:p>
    <w:p w14:paraId="136B14A6" w14:textId="5D39054F" w:rsidR="00F22891" w:rsidRPr="008A56BA" w:rsidRDefault="000B2BB9" w:rsidP="00F22891">
      <w:pPr>
        <w:rPr>
          <w:rFonts w:cstheme="minorHAnsi"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lastRenderedPageBreak/>
        <w:t>3.3</w:t>
      </w:r>
      <w:r w:rsidR="00F22891" w:rsidRPr="00A83D80">
        <w:rPr>
          <w:rFonts w:cstheme="minorHAnsi"/>
          <w:i/>
          <w:iCs/>
          <w:sz w:val="22"/>
          <w:szCs w:val="22"/>
        </w:rPr>
        <w:t>. Har ni i organisationen rutiner för</w:t>
      </w:r>
      <w:r w:rsidR="005420B5" w:rsidRPr="00A83D80">
        <w:rPr>
          <w:rFonts w:cstheme="minorHAnsi"/>
          <w:i/>
          <w:iCs/>
          <w:sz w:val="22"/>
          <w:szCs w:val="22"/>
        </w:rPr>
        <w:t xml:space="preserve"> att</w:t>
      </w:r>
      <w:r w:rsidR="00F22891" w:rsidRPr="00A83D80">
        <w:rPr>
          <w:rFonts w:cstheme="minorHAnsi"/>
          <w:i/>
          <w:iCs/>
          <w:sz w:val="22"/>
          <w:szCs w:val="22"/>
        </w:rPr>
        <w:t xml:space="preserve"> inhämta kundkännedom om den slutgiltiga mottagaren</w:t>
      </w:r>
      <w:r w:rsidR="0021047F" w:rsidRPr="00A83D80">
        <w:rPr>
          <w:rFonts w:cstheme="minorHAnsi"/>
          <w:i/>
          <w:iCs/>
          <w:sz w:val="22"/>
          <w:szCs w:val="22"/>
        </w:rPr>
        <w:t>,</w:t>
      </w:r>
      <w:r w:rsidR="008A56BA">
        <w:rPr>
          <w:rFonts w:cstheme="minorHAnsi"/>
          <w:i/>
          <w:iCs/>
          <w:sz w:val="22"/>
          <w:szCs w:val="22"/>
        </w:rPr>
        <w:br/>
        <w:t xml:space="preserve">       </w:t>
      </w:r>
      <w:r w:rsidR="00F22891" w:rsidRPr="00A83D80">
        <w:rPr>
          <w:rFonts w:cstheme="minorHAnsi"/>
          <w:i/>
          <w:iCs/>
          <w:sz w:val="22"/>
          <w:szCs w:val="22"/>
        </w:rPr>
        <w:t>om denne befinner sig i utlandet? Om ja, beskriv rutin</w:t>
      </w:r>
      <w:r w:rsidR="007D362E" w:rsidRPr="00A83D80">
        <w:rPr>
          <w:rFonts w:cstheme="minorHAnsi"/>
          <w:i/>
          <w:iCs/>
          <w:sz w:val="22"/>
          <w:szCs w:val="22"/>
        </w:rPr>
        <w:t>.</w:t>
      </w:r>
      <w:r w:rsidR="008A56BA">
        <w:rPr>
          <w:rFonts w:cstheme="minorHAnsi"/>
          <w:i/>
          <w:iCs/>
          <w:sz w:val="22"/>
          <w:szCs w:val="22"/>
        </w:rPr>
        <w:br/>
        <w:t xml:space="preserve">       </w:t>
      </w:r>
      <w:r w:rsidR="008A56BA">
        <w:t>Se svar på 3.2.</w:t>
      </w:r>
    </w:p>
    <w:p w14:paraId="441DE977" w14:textId="593D8A4F" w:rsidR="00F22891" w:rsidRPr="00A83D80" w:rsidRDefault="000B2BB9">
      <w:pPr>
        <w:rPr>
          <w:rFonts w:cstheme="minorHAnsi"/>
          <w:i/>
          <w:iCs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3.4</w:t>
      </w:r>
      <w:r w:rsidR="00F22891" w:rsidRPr="00A83D80">
        <w:rPr>
          <w:rFonts w:cstheme="minorHAnsi"/>
          <w:i/>
          <w:iCs/>
          <w:sz w:val="22"/>
          <w:szCs w:val="22"/>
        </w:rPr>
        <w:t>. Har ni rutiner för att motverka att överförda medel inte används på ett sätt som skulle utgöra</w:t>
      </w:r>
      <w:r w:rsidR="008A56BA">
        <w:rPr>
          <w:rFonts w:cstheme="minorHAnsi"/>
          <w:i/>
          <w:iCs/>
          <w:sz w:val="22"/>
          <w:szCs w:val="22"/>
        </w:rPr>
        <w:br/>
        <w:t xml:space="preserve">       </w:t>
      </w:r>
      <w:r w:rsidR="00F22891" w:rsidRPr="00A83D80">
        <w:rPr>
          <w:rFonts w:cstheme="minorHAnsi"/>
          <w:i/>
          <w:iCs/>
          <w:sz w:val="22"/>
          <w:szCs w:val="22"/>
        </w:rPr>
        <w:t>brott enligt lag, direktiv eller förordning? Om ja, beskriv rutin</w:t>
      </w:r>
      <w:r w:rsidR="007D362E" w:rsidRPr="00A83D80">
        <w:rPr>
          <w:rFonts w:cstheme="minorHAnsi"/>
          <w:i/>
          <w:iCs/>
          <w:sz w:val="22"/>
          <w:szCs w:val="22"/>
        </w:rPr>
        <w:t>.</w:t>
      </w:r>
      <w:r w:rsidR="008A56BA">
        <w:rPr>
          <w:rFonts w:cstheme="minorHAnsi"/>
          <w:i/>
          <w:iCs/>
          <w:sz w:val="22"/>
          <w:szCs w:val="22"/>
        </w:rPr>
        <w:br/>
        <w:t xml:space="preserve">       </w:t>
      </w:r>
      <w:r w:rsidR="008A56BA" w:rsidRPr="008A56BA">
        <w:rPr>
          <w:rFonts w:cstheme="minorHAnsi"/>
          <w:sz w:val="22"/>
          <w:szCs w:val="22"/>
        </w:rPr>
        <w:t>Genom att de ansökande måste redovisa exakt vad pengarna gått till undviks att medlen används</w:t>
      </w:r>
      <w:r w:rsidR="008A56BA">
        <w:rPr>
          <w:rFonts w:cstheme="minorHAnsi"/>
          <w:sz w:val="22"/>
          <w:szCs w:val="22"/>
        </w:rPr>
        <w:br/>
        <w:t xml:space="preserve">       </w:t>
      </w:r>
      <w:r w:rsidR="008A56BA" w:rsidRPr="008A56BA">
        <w:rPr>
          <w:rFonts w:cstheme="minorHAnsi"/>
          <w:sz w:val="22"/>
          <w:szCs w:val="22"/>
        </w:rPr>
        <w:t>till annat än vad som ansöks för. Om medlen skulle ha gått till annat än vad som ansökts för skall</w:t>
      </w:r>
      <w:r w:rsidR="008A56BA">
        <w:rPr>
          <w:rFonts w:cstheme="minorHAnsi"/>
          <w:sz w:val="22"/>
          <w:szCs w:val="22"/>
        </w:rPr>
        <w:br/>
        <w:t xml:space="preserve">       </w:t>
      </w:r>
      <w:r w:rsidR="008A56BA" w:rsidRPr="008A56BA">
        <w:rPr>
          <w:rFonts w:cstheme="minorHAnsi"/>
          <w:sz w:val="22"/>
          <w:szCs w:val="22"/>
        </w:rPr>
        <w:t>hel eller del av det beviljade beloppet återbetalas.</w:t>
      </w:r>
      <w:r w:rsidR="008A56BA" w:rsidRPr="008A56BA">
        <w:rPr>
          <w:rFonts w:cstheme="minorHAnsi"/>
          <w:i/>
          <w:iCs/>
          <w:sz w:val="22"/>
          <w:szCs w:val="22"/>
        </w:rPr>
        <w:t xml:space="preserve">  </w:t>
      </w:r>
    </w:p>
    <w:p w14:paraId="4A926467" w14:textId="77777777" w:rsidR="00F22891" w:rsidRPr="00A83D80" w:rsidRDefault="00F22891" w:rsidP="00F22891">
      <w:pPr>
        <w:rPr>
          <w:rFonts w:cstheme="minorHAnsi"/>
          <w:b/>
          <w:sz w:val="22"/>
          <w:szCs w:val="22"/>
        </w:rPr>
      </w:pPr>
      <w:r w:rsidRPr="00A83D80">
        <w:rPr>
          <w:rFonts w:cstheme="minorHAnsi"/>
          <w:b/>
          <w:sz w:val="22"/>
          <w:szCs w:val="22"/>
        </w:rPr>
        <w:t>4. Högriskländer</w:t>
      </w:r>
    </w:p>
    <w:p w14:paraId="662E052B" w14:textId="75D391EB" w:rsidR="00F22891" w:rsidRPr="008A56BA" w:rsidRDefault="00F22891" w:rsidP="00F22891">
      <w:pPr>
        <w:rPr>
          <w:rFonts w:cstheme="minorHAnsi"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4.1. Kommer er organisation att bedriva verksamhet utanför Sverige?</w:t>
      </w:r>
      <w:r w:rsidR="008A56BA">
        <w:rPr>
          <w:rFonts w:cstheme="minorHAnsi"/>
          <w:i/>
          <w:iCs/>
          <w:sz w:val="22"/>
          <w:szCs w:val="22"/>
        </w:rPr>
        <w:br/>
        <w:t xml:space="preserve">        </w:t>
      </w:r>
      <w:r w:rsidR="008A56BA">
        <w:rPr>
          <w:rFonts w:cstheme="minorHAnsi"/>
          <w:sz w:val="22"/>
          <w:szCs w:val="22"/>
        </w:rPr>
        <w:t xml:space="preserve">Här skall ni om ni kan svara nej, ett ja på denna fråga kommer försvåra situationen för er. </w:t>
      </w:r>
    </w:p>
    <w:p w14:paraId="41D875B4" w14:textId="20BEB78E" w:rsidR="00F22891" w:rsidRPr="00A83D80" w:rsidRDefault="00F22891" w:rsidP="00F22891">
      <w:pPr>
        <w:rPr>
          <w:rFonts w:cstheme="minorHAnsi"/>
          <w:b/>
          <w:sz w:val="22"/>
          <w:szCs w:val="22"/>
        </w:rPr>
      </w:pPr>
      <w:r w:rsidRPr="00A83D80">
        <w:rPr>
          <w:rFonts w:cstheme="minorHAnsi"/>
          <w:b/>
          <w:sz w:val="22"/>
          <w:szCs w:val="22"/>
        </w:rPr>
        <w:t>Om ja, besvara följande:</w:t>
      </w:r>
    </w:p>
    <w:p w14:paraId="2A02F169" w14:textId="2286B95F" w:rsidR="00940F2A" w:rsidRPr="00A83D80" w:rsidRDefault="00940F2A" w:rsidP="00F22891">
      <w:pPr>
        <w:rPr>
          <w:rFonts w:cstheme="minorHAnsi"/>
          <w:i/>
          <w:iCs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4.2. Vilka länder?</w:t>
      </w:r>
      <w:r w:rsidR="008A56BA">
        <w:rPr>
          <w:rFonts w:cstheme="minorHAnsi"/>
          <w:i/>
          <w:iCs/>
          <w:sz w:val="22"/>
          <w:szCs w:val="22"/>
        </w:rPr>
        <w:br/>
        <w:t xml:space="preserve">        </w:t>
      </w:r>
      <w:r w:rsidR="008A56BA" w:rsidRPr="008A56BA">
        <w:rPr>
          <w:rFonts w:cstheme="minorHAnsi"/>
          <w:sz w:val="22"/>
          <w:szCs w:val="22"/>
        </w:rPr>
        <w:t>I demokratiskt styrda länder.</w:t>
      </w:r>
    </w:p>
    <w:p w14:paraId="193BE056" w14:textId="79A97A20" w:rsidR="007D362E" w:rsidRPr="00A83D80" w:rsidRDefault="00F22891" w:rsidP="00F22891">
      <w:pPr>
        <w:rPr>
          <w:rFonts w:cstheme="minorHAnsi"/>
          <w:i/>
          <w:iCs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4.3. Har ni i organisationen kunskap om vilka länder som är att anse som högriskländer?</w:t>
      </w:r>
      <w:r w:rsidR="005B2A35">
        <w:rPr>
          <w:rFonts w:cstheme="minorHAnsi"/>
          <w:i/>
          <w:iCs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Stiftelsen anser att det är av stor vikt att hålla styrelsen och eventuella samverkande aktörer väl</w:t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informerade om högriskländer eller skatteparadis som presenteras av banker, EU och</w:t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finansinspektionen. Just nu är det 35 nationer som återfinns på EU-kommissionens samt G7</w:t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 xml:space="preserve">ländernas </w:t>
      </w:r>
      <w:proofErr w:type="spellStart"/>
      <w:r w:rsidR="005B2A35" w:rsidRPr="005B2A35">
        <w:rPr>
          <w:rFonts w:cstheme="minorHAnsi"/>
          <w:sz w:val="22"/>
          <w:szCs w:val="22"/>
        </w:rPr>
        <w:t>Financial</w:t>
      </w:r>
      <w:proofErr w:type="spellEnd"/>
      <w:r w:rsidR="005B2A35" w:rsidRPr="005B2A35">
        <w:rPr>
          <w:rFonts w:cstheme="minorHAnsi"/>
          <w:sz w:val="22"/>
          <w:szCs w:val="22"/>
        </w:rPr>
        <w:t xml:space="preserve"> Action Task </w:t>
      </w:r>
      <w:proofErr w:type="spellStart"/>
      <w:r w:rsidR="005B2A35" w:rsidRPr="005B2A35">
        <w:rPr>
          <w:rFonts w:cstheme="minorHAnsi"/>
          <w:sz w:val="22"/>
          <w:szCs w:val="22"/>
        </w:rPr>
        <w:t>Forces</w:t>
      </w:r>
      <w:proofErr w:type="spellEnd"/>
      <w:r w:rsidR="005B2A35" w:rsidRPr="005B2A35">
        <w:rPr>
          <w:rFonts w:cstheme="minorHAnsi"/>
          <w:sz w:val="22"/>
          <w:szCs w:val="22"/>
        </w:rPr>
        <w:t xml:space="preserve"> ”svarta listor”.</w:t>
      </w:r>
    </w:p>
    <w:p w14:paraId="2FF3AF32" w14:textId="39FAE94A" w:rsidR="00F22891" w:rsidRPr="005B2A35" w:rsidRDefault="00F22891" w:rsidP="005B2A35">
      <w:pPr>
        <w:rPr>
          <w:rFonts w:cstheme="minorHAnsi"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4.4. Har ni kunskap om eventuella risker som förknippas med att föra över pengar till högriskländer,</w:t>
      </w:r>
      <w:r w:rsidR="005B2A35">
        <w:rPr>
          <w:rFonts w:cstheme="minorHAnsi"/>
          <w:i/>
          <w:iCs/>
          <w:sz w:val="22"/>
          <w:szCs w:val="22"/>
        </w:rPr>
        <w:br/>
        <w:t xml:space="preserve">        </w:t>
      </w:r>
      <w:r w:rsidRPr="00A83D80">
        <w:rPr>
          <w:rFonts w:cstheme="minorHAnsi"/>
          <w:i/>
          <w:iCs/>
          <w:sz w:val="22"/>
          <w:szCs w:val="22"/>
        </w:rPr>
        <w:t>om så, vilka?</w:t>
      </w:r>
      <w:r w:rsidR="005B2A35">
        <w:rPr>
          <w:rFonts w:cstheme="minorHAnsi"/>
          <w:i/>
          <w:iCs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Ja!</w:t>
      </w:r>
      <w:r w:rsidR="005B2A35">
        <w:rPr>
          <w:rFonts w:cstheme="minorHAnsi"/>
          <w:sz w:val="22"/>
          <w:szCs w:val="22"/>
        </w:rPr>
        <w:t xml:space="preserve"> </w:t>
      </w:r>
      <w:r w:rsidR="005B2A35" w:rsidRPr="005B2A35">
        <w:rPr>
          <w:rFonts w:cstheme="minorHAnsi"/>
          <w:sz w:val="22"/>
          <w:szCs w:val="22"/>
        </w:rPr>
        <w:t>I den mån stiftelsen av någon anledning skulle bedöma att ta emot eller alternativt vilja</w:t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främja projekt i högriskländer så finns det direktiv som följer riktlinjerna i KYC (</w:t>
      </w:r>
      <w:proofErr w:type="spellStart"/>
      <w:r w:rsidR="005B2A35" w:rsidRPr="005B2A35">
        <w:rPr>
          <w:rFonts w:cstheme="minorHAnsi"/>
          <w:sz w:val="22"/>
          <w:szCs w:val="22"/>
        </w:rPr>
        <w:t>Know</w:t>
      </w:r>
      <w:proofErr w:type="spellEnd"/>
      <w:r w:rsidR="005B2A35" w:rsidRPr="005B2A35">
        <w:rPr>
          <w:rFonts w:cstheme="minorHAnsi"/>
          <w:sz w:val="22"/>
          <w:szCs w:val="22"/>
        </w:rPr>
        <w:t xml:space="preserve"> </w:t>
      </w:r>
      <w:proofErr w:type="spellStart"/>
      <w:r w:rsidR="005B2A35" w:rsidRPr="005B2A35">
        <w:rPr>
          <w:rFonts w:cstheme="minorHAnsi"/>
          <w:sz w:val="22"/>
          <w:szCs w:val="22"/>
        </w:rPr>
        <w:t>Your</w:t>
      </w:r>
      <w:proofErr w:type="spellEnd"/>
      <w:r w:rsidR="005B2A35">
        <w:rPr>
          <w:rFonts w:cstheme="minorHAnsi"/>
          <w:sz w:val="22"/>
          <w:szCs w:val="22"/>
        </w:rPr>
        <w:br/>
        <w:t xml:space="preserve">        </w:t>
      </w:r>
      <w:proofErr w:type="spellStart"/>
      <w:r w:rsidR="005B2A35" w:rsidRPr="005B2A35">
        <w:rPr>
          <w:rFonts w:cstheme="minorHAnsi"/>
          <w:sz w:val="22"/>
          <w:szCs w:val="22"/>
        </w:rPr>
        <w:t>Customer</w:t>
      </w:r>
      <w:proofErr w:type="spellEnd"/>
      <w:r w:rsidR="005B2A35" w:rsidRPr="005B2A35">
        <w:rPr>
          <w:rFonts w:cstheme="minorHAnsi"/>
          <w:sz w:val="22"/>
          <w:szCs w:val="22"/>
        </w:rPr>
        <w:t>), som har till syfte att begränsa penningtvätt och finansiering av terror. Det handlar</w:t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om processen för verksamhetsutövare som lyder under penningtvättslagen att lära känna sina</w:t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kunder. Det finns systemen som är det lätt att göra detta i, vilket bidrar till transparens och</w:t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säkrare affärer. I det fall där det skulle kunna vara aktuellt är det styrelsens krav att ta fram</w:t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aktuellt handlingsunderlag för att i största möjliga mån undvika skada.</w:t>
      </w:r>
    </w:p>
    <w:p w14:paraId="3294DC05" w14:textId="77777777" w:rsidR="00F22891" w:rsidRPr="00A83D80" w:rsidRDefault="0081355A" w:rsidP="00F22891">
      <w:pPr>
        <w:rPr>
          <w:rFonts w:cstheme="minorHAnsi"/>
          <w:b/>
          <w:sz w:val="22"/>
          <w:szCs w:val="22"/>
        </w:rPr>
      </w:pPr>
      <w:r w:rsidRPr="00A83D80">
        <w:rPr>
          <w:rFonts w:cstheme="minorHAnsi"/>
          <w:b/>
          <w:sz w:val="22"/>
          <w:szCs w:val="22"/>
        </w:rPr>
        <w:t>5</w:t>
      </w:r>
      <w:r w:rsidR="00F22891" w:rsidRPr="00A83D80">
        <w:rPr>
          <w:rFonts w:cstheme="minorHAnsi"/>
          <w:b/>
          <w:sz w:val="22"/>
          <w:szCs w:val="22"/>
        </w:rPr>
        <w:t>. Internationella sanktioner</w:t>
      </w:r>
    </w:p>
    <w:p w14:paraId="13C970E7" w14:textId="44D2A41D" w:rsidR="00F22891" w:rsidRPr="005B2A35" w:rsidRDefault="0081355A" w:rsidP="005B2A35">
      <w:pPr>
        <w:rPr>
          <w:rFonts w:cstheme="minorHAnsi"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5</w:t>
      </w:r>
      <w:r w:rsidR="00F22891" w:rsidRPr="00A83D80">
        <w:rPr>
          <w:rFonts w:cstheme="minorHAnsi"/>
          <w:i/>
          <w:iCs/>
          <w:sz w:val="22"/>
          <w:szCs w:val="22"/>
        </w:rPr>
        <w:t>.1. Har ni i organisationen kunskap om internationella sanktioner?</w:t>
      </w:r>
      <w:r w:rsidR="005B2A35">
        <w:rPr>
          <w:rFonts w:cstheme="minorHAnsi"/>
          <w:i/>
          <w:iCs/>
          <w:sz w:val="22"/>
          <w:szCs w:val="22"/>
        </w:rPr>
        <w:br/>
      </w:r>
      <w:r w:rsidR="005B2A35">
        <w:rPr>
          <w:rFonts w:cstheme="minorHAnsi"/>
          <w:sz w:val="22"/>
          <w:szCs w:val="22"/>
        </w:rPr>
        <w:t xml:space="preserve">        </w:t>
      </w:r>
      <w:r w:rsidR="005B2A35" w:rsidRPr="005B2A35">
        <w:rPr>
          <w:rFonts w:cstheme="minorHAnsi"/>
          <w:sz w:val="22"/>
          <w:szCs w:val="22"/>
        </w:rPr>
        <w:t xml:space="preserve">Stiftelsens styrelse har i sina rutiner att hålla sig </w:t>
      </w:r>
      <w:proofErr w:type="spellStart"/>
      <w:r w:rsidR="005B2A35" w:rsidRPr="005B2A35">
        <w:rPr>
          <w:rFonts w:cstheme="minorHAnsi"/>
          <w:sz w:val="22"/>
          <w:szCs w:val="22"/>
        </w:rPr>
        <w:t>ajour</w:t>
      </w:r>
      <w:proofErr w:type="spellEnd"/>
      <w:r w:rsidR="005B2A35" w:rsidRPr="005B2A35">
        <w:rPr>
          <w:rFonts w:cstheme="minorHAnsi"/>
          <w:sz w:val="22"/>
          <w:szCs w:val="22"/>
        </w:rPr>
        <w:t xml:space="preserve"> med internationella sanktioner via</w:t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https://www.regeringen.se/regeringens-politik/utrikes--och-</w:t>
      </w:r>
      <w:proofErr w:type="spellStart"/>
      <w:r w:rsidR="005B2A35" w:rsidRPr="005B2A35">
        <w:rPr>
          <w:rFonts w:cstheme="minorHAnsi"/>
          <w:sz w:val="22"/>
          <w:szCs w:val="22"/>
        </w:rPr>
        <w:t>sakerhetspolitik</w:t>
      </w:r>
      <w:proofErr w:type="spellEnd"/>
      <w:r w:rsidR="005B2A35" w:rsidRPr="005B2A35">
        <w:rPr>
          <w:rFonts w:cstheme="minorHAnsi"/>
          <w:sz w:val="22"/>
          <w:szCs w:val="22"/>
        </w:rPr>
        <w:t>/sanktioner/</w:t>
      </w:r>
      <w:r w:rsidR="005B2A35">
        <w:rPr>
          <w:rFonts w:cstheme="minorHAnsi"/>
          <w:sz w:val="22"/>
          <w:szCs w:val="22"/>
        </w:rPr>
        <w:br/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Internationella sanktioner är ett värdefullt instrument för internationella ansträngningar att</w:t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trygga fred och säkerhet samt främja demokrati och mänskliga rättigheter. De utgör</w:t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tvångsåtgärder som kompletterar andra, både stödjande och tillbakahållande, åtgärder inom</w:t>
      </w:r>
      <w:r w:rsidR="005B2A35">
        <w:rPr>
          <w:rFonts w:cstheme="minorHAnsi"/>
          <w:sz w:val="22"/>
          <w:szCs w:val="22"/>
        </w:rPr>
        <w:br/>
        <w:t xml:space="preserve">        </w:t>
      </w:r>
      <w:r w:rsidR="005B2A35" w:rsidRPr="005B2A35">
        <w:rPr>
          <w:rFonts w:cstheme="minorHAnsi"/>
          <w:sz w:val="22"/>
          <w:szCs w:val="22"/>
        </w:rPr>
        <w:t>diplomati och bistånd med samma mål.</w:t>
      </w:r>
    </w:p>
    <w:p w14:paraId="19906839" w14:textId="0B8D8F4B" w:rsidR="00F22891" w:rsidRPr="005B2A35" w:rsidRDefault="0081355A" w:rsidP="00F22891">
      <w:pPr>
        <w:rPr>
          <w:rFonts w:cstheme="minorHAnsi"/>
          <w:i/>
          <w:iCs/>
          <w:sz w:val="22"/>
          <w:szCs w:val="22"/>
        </w:rPr>
      </w:pPr>
      <w:r w:rsidRPr="00A83D80">
        <w:rPr>
          <w:rFonts w:cstheme="minorHAnsi"/>
          <w:i/>
          <w:iCs/>
          <w:sz w:val="22"/>
          <w:szCs w:val="22"/>
        </w:rPr>
        <w:t>5</w:t>
      </w:r>
      <w:r w:rsidR="00F22891" w:rsidRPr="00A83D80">
        <w:rPr>
          <w:rFonts w:cstheme="minorHAnsi"/>
          <w:i/>
          <w:iCs/>
          <w:sz w:val="22"/>
          <w:szCs w:val="22"/>
        </w:rPr>
        <w:t>.2. Har ni rutiner eller system som aktivt motverkar att landsöverskridande transaktioner inte strider</w:t>
      </w:r>
      <w:r w:rsidR="005B2A35">
        <w:rPr>
          <w:rFonts w:cstheme="minorHAnsi"/>
          <w:i/>
          <w:iCs/>
          <w:sz w:val="22"/>
          <w:szCs w:val="22"/>
        </w:rPr>
        <w:br/>
        <w:t xml:space="preserve">       </w:t>
      </w:r>
      <w:r w:rsidR="00F22891" w:rsidRPr="00A83D80">
        <w:rPr>
          <w:rFonts w:cstheme="minorHAnsi"/>
          <w:i/>
          <w:iCs/>
          <w:sz w:val="22"/>
          <w:szCs w:val="22"/>
        </w:rPr>
        <w:t>mot internationella sanktioner? Om ja, beskriv rutin.</w:t>
      </w:r>
      <w:r w:rsidR="005B2A35">
        <w:rPr>
          <w:rFonts w:cstheme="minorHAnsi"/>
          <w:i/>
          <w:iCs/>
          <w:sz w:val="22"/>
          <w:szCs w:val="22"/>
        </w:rPr>
        <w:br/>
      </w:r>
      <w:r w:rsidR="005B2A35" w:rsidRPr="005B2A35">
        <w:rPr>
          <w:rFonts w:cstheme="minorHAnsi"/>
          <w:i/>
          <w:iCs/>
          <w:sz w:val="22"/>
          <w:szCs w:val="22"/>
        </w:rPr>
        <w:t xml:space="preserve">       </w:t>
      </w:r>
      <w:r w:rsidR="005B2A35" w:rsidRPr="00EB25E9">
        <w:rPr>
          <w:rFonts w:cstheme="minorHAnsi"/>
          <w:sz w:val="22"/>
          <w:szCs w:val="22"/>
        </w:rPr>
        <w:t>Se svar 5</w:t>
      </w:r>
      <w:r w:rsidR="005B2A35" w:rsidRPr="00EB25E9">
        <w:rPr>
          <w:rFonts w:cstheme="minorHAnsi"/>
          <w:sz w:val="22"/>
          <w:szCs w:val="22"/>
        </w:rPr>
        <w:t>.</w:t>
      </w:r>
      <w:r w:rsidR="005B2A35" w:rsidRPr="00EB25E9">
        <w:rPr>
          <w:rFonts w:cstheme="minorHAnsi"/>
          <w:sz w:val="22"/>
          <w:szCs w:val="22"/>
        </w:rPr>
        <w:t>1</w:t>
      </w:r>
    </w:p>
    <w:p w14:paraId="50BEEFB6" w14:textId="79A9E8C2" w:rsidR="005B2A35" w:rsidRPr="00A83D80" w:rsidRDefault="005B2A35" w:rsidP="00F22891">
      <w:pPr>
        <w:rPr>
          <w:rFonts w:cstheme="minorHAnsi"/>
          <w:i/>
          <w:iCs/>
          <w:sz w:val="22"/>
          <w:szCs w:val="22"/>
        </w:rPr>
      </w:pPr>
      <w:r w:rsidRPr="005B0368">
        <w:rPr>
          <w:i/>
          <w:iCs/>
          <w:sz w:val="22"/>
          <w:szCs w:val="22"/>
        </w:rPr>
        <w:t>5.3 Har ni i organisationen – direkt eller indirekt via finansiella institutioner i andra länder eller på</w:t>
      </w:r>
      <w:r w:rsidR="005B0368">
        <w:rPr>
          <w:i/>
          <w:iCs/>
          <w:sz w:val="22"/>
          <w:szCs w:val="22"/>
        </w:rPr>
        <w:br/>
        <w:t xml:space="preserve">      </w:t>
      </w:r>
      <w:r w:rsidRPr="005B0368">
        <w:rPr>
          <w:i/>
          <w:iCs/>
          <w:sz w:val="22"/>
          <w:szCs w:val="22"/>
        </w:rPr>
        <w:t>annat sätt – skickat eller tagit emot betalningar som på något sätt har koppling till Krim, Syrien,</w:t>
      </w:r>
      <w:r w:rsidR="005B0368">
        <w:rPr>
          <w:i/>
          <w:iCs/>
          <w:sz w:val="22"/>
          <w:szCs w:val="22"/>
        </w:rPr>
        <w:br/>
        <w:t xml:space="preserve">      </w:t>
      </w:r>
      <w:r w:rsidRPr="005B0368">
        <w:rPr>
          <w:i/>
          <w:iCs/>
          <w:sz w:val="22"/>
          <w:szCs w:val="22"/>
        </w:rPr>
        <w:t>Nordkorea eller Iran? Om ja, utveckla.</w:t>
      </w:r>
      <w:r w:rsidR="005B0368">
        <w:rPr>
          <w:i/>
          <w:iCs/>
          <w:sz w:val="22"/>
          <w:szCs w:val="22"/>
        </w:rPr>
        <w:br/>
      </w:r>
      <w:r w:rsidR="005B0368" w:rsidRPr="00EB25E9">
        <w:rPr>
          <w:i/>
          <w:iCs/>
          <w:sz w:val="22"/>
          <w:szCs w:val="22"/>
        </w:rPr>
        <w:t xml:space="preserve">      </w:t>
      </w:r>
      <w:r w:rsidRPr="00EB25E9">
        <w:rPr>
          <w:sz w:val="22"/>
          <w:szCs w:val="22"/>
        </w:rPr>
        <w:t>Nej!</w:t>
      </w:r>
    </w:p>
    <w:sectPr w:rsidR="005B2A35" w:rsidRPr="00A83D80" w:rsidSect="005420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37C9B" w14:textId="77777777" w:rsidR="00E147A3" w:rsidRDefault="00E147A3" w:rsidP="005420B5">
      <w:pPr>
        <w:spacing w:after="0" w:line="240" w:lineRule="auto"/>
      </w:pPr>
      <w:r>
        <w:separator/>
      </w:r>
    </w:p>
  </w:endnote>
  <w:endnote w:type="continuationSeparator" w:id="0">
    <w:p w14:paraId="1451C1F2" w14:textId="77777777" w:rsidR="00E147A3" w:rsidRDefault="00E147A3" w:rsidP="0054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D1ED2" w14:textId="77777777" w:rsidR="005420B5" w:rsidRDefault="005420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F341" w14:textId="77777777" w:rsidR="005420B5" w:rsidRDefault="005420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1247A" w14:textId="77777777" w:rsidR="005420B5" w:rsidRDefault="005420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4327" w14:textId="77777777" w:rsidR="00E147A3" w:rsidRDefault="00E147A3" w:rsidP="005420B5">
      <w:pPr>
        <w:spacing w:after="0" w:line="240" w:lineRule="auto"/>
      </w:pPr>
      <w:r>
        <w:separator/>
      </w:r>
    </w:p>
  </w:footnote>
  <w:footnote w:type="continuationSeparator" w:id="0">
    <w:p w14:paraId="58F073E5" w14:textId="77777777" w:rsidR="00E147A3" w:rsidRDefault="00E147A3" w:rsidP="0054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61B5" w14:textId="77777777" w:rsidR="005420B5" w:rsidRDefault="005420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9A4FD" w14:textId="297AD87B" w:rsidR="005420B5" w:rsidRDefault="005420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796C" w14:textId="77777777" w:rsidR="005420B5" w:rsidRDefault="005420B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91"/>
    <w:rsid w:val="000B2BB9"/>
    <w:rsid w:val="0021047F"/>
    <w:rsid w:val="002576C1"/>
    <w:rsid w:val="00404FEC"/>
    <w:rsid w:val="0043073E"/>
    <w:rsid w:val="005420B5"/>
    <w:rsid w:val="005B0368"/>
    <w:rsid w:val="005B2A35"/>
    <w:rsid w:val="00751282"/>
    <w:rsid w:val="007D362E"/>
    <w:rsid w:val="0081355A"/>
    <w:rsid w:val="008A56BA"/>
    <w:rsid w:val="00940F2A"/>
    <w:rsid w:val="009A732C"/>
    <w:rsid w:val="00A3303E"/>
    <w:rsid w:val="00A83D80"/>
    <w:rsid w:val="00E147A3"/>
    <w:rsid w:val="00EB25E9"/>
    <w:rsid w:val="00F2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254E2"/>
  <w15:chartTrackingRefBased/>
  <w15:docId w15:val="{AA7020F3-54D5-41AD-B763-8D3DF2A2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62E"/>
  </w:style>
  <w:style w:type="paragraph" w:styleId="Rubrik1">
    <w:name w:val="heading 1"/>
    <w:basedOn w:val="Normal"/>
    <w:next w:val="Normal"/>
    <w:link w:val="Rubrik1Char"/>
    <w:uiPriority w:val="9"/>
    <w:qFormat/>
    <w:rsid w:val="007D362E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D362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D36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D36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362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362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362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D362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D362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362E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D362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D362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D362E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36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362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362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D362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D362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D362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7D36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7D362E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36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362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7D362E"/>
    <w:rPr>
      <w:b/>
      <w:bCs/>
    </w:rPr>
  </w:style>
  <w:style w:type="character" w:styleId="Betoning">
    <w:name w:val="Emphasis"/>
    <w:basedOn w:val="Standardstycketeckensnitt"/>
    <w:uiPriority w:val="20"/>
    <w:qFormat/>
    <w:rsid w:val="007D362E"/>
    <w:rPr>
      <w:i/>
      <w:iCs/>
    </w:rPr>
  </w:style>
  <w:style w:type="paragraph" w:styleId="Ingetavstnd">
    <w:name w:val="No Spacing"/>
    <w:uiPriority w:val="1"/>
    <w:qFormat/>
    <w:rsid w:val="007D362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D362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7D362E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D362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D362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7D362E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7D362E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7D362E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7D362E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7D362E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D362E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54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20B5"/>
  </w:style>
  <w:style w:type="paragraph" w:styleId="Sidfot">
    <w:name w:val="footer"/>
    <w:basedOn w:val="Normal"/>
    <w:link w:val="SidfotChar"/>
    <w:uiPriority w:val="99"/>
    <w:unhideWhenUsed/>
    <w:rsid w:val="0054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 AB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Mårdh</dc:creator>
  <cp:keywords/>
  <dc:description/>
  <cp:lastModifiedBy>josefin PW</cp:lastModifiedBy>
  <cp:revision>5</cp:revision>
  <dcterms:created xsi:type="dcterms:W3CDTF">2020-09-21T09:35:00Z</dcterms:created>
  <dcterms:modified xsi:type="dcterms:W3CDTF">2020-09-21T09:48:00Z</dcterms:modified>
</cp:coreProperties>
</file>